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1" w:rsidRPr="000C2D97" w:rsidRDefault="001F5BB1" w:rsidP="001F5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III: </w:t>
      </w:r>
      <w:r w:rsidRPr="000C2D97">
        <w:rPr>
          <w:rFonts w:ascii="Arial" w:hAnsi="Arial" w:cs="Arial"/>
          <w:b/>
          <w:sz w:val="24"/>
          <w:szCs w:val="24"/>
        </w:rPr>
        <w:t xml:space="preserve">A breakdown of the number of bids received </w:t>
      </w:r>
      <w:r>
        <w:rPr>
          <w:rFonts w:ascii="Arial" w:hAnsi="Arial" w:cs="Arial"/>
          <w:b/>
          <w:sz w:val="24"/>
          <w:szCs w:val="24"/>
        </w:rPr>
        <w:t xml:space="preserve">during </w:t>
      </w:r>
      <w:r w:rsidRPr="000C2D97">
        <w:rPr>
          <w:rFonts w:ascii="Arial" w:hAnsi="Arial" w:cs="Arial"/>
          <w:b/>
          <w:sz w:val="24"/>
          <w:szCs w:val="24"/>
        </w:rPr>
        <w:t xml:space="preserve">each Choice-Based Lettings cycle for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0C2D97">
        <w:rPr>
          <w:rFonts w:ascii="Arial" w:hAnsi="Arial" w:cs="Arial"/>
          <w:b/>
          <w:sz w:val="24"/>
          <w:szCs w:val="24"/>
        </w:rPr>
        <w:t>last 3 months</w:t>
      </w:r>
      <w:bookmarkStart w:id="0" w:name="_GoBack"/>
      <w:bookmarkEnd w:id="0"/>
    </w:p>
    <w:p w:rsidR="001F5BB1" w:rsidRDefault="001F5BB1" w:rsidP="001F5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BB1" w:rsidRDefault="001F5BB1" w:rsidP="001F5B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1240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1100"/>
      </w:tblGrid>
      <w:tr w:rsidR="001F5BB1" w:rsidRPr="00535F6B" w:rsidTr="00CA644D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Lettings Cycle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Bids on Day 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Bids During Lettings Cycle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12/8 to 24/8/15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2336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26/8 to 7/9/15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2481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9/9 to 21/9/15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23/9 to 5/10/15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2056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7/10 to 19/10/15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2301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21/10 to 2/11/15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4/11 to 16/11/15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1F5BB1" w:rsidRPr="00535F6B" w:rsidTr="00CA64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 Bids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1806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1" w:rsidRPr="00535F6B" w:rsidRDefault="001F5BB1" w:rsidP="00CA6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5F6B">
              <w:rPr>
                <w:rFonts w:ascii="Calibri" w:eastAsia="Times New Roman" w:hAnsi="Calibri" w:cs="Calibri"/>
                <w:color w:val="000000"/>
                <w:lang w:eastAsia="en-GB"/>
              </w:rPr>
              <w:t>15069</w:t>
            </w:r>
          </w:p>
        </w:tc>
      </w:tr>
    </w:tbl>
    <w:p w:rsidR="004D36B7" w:rsidRPr="001F5BB1" w:rsidRDefault="004D36B7" w:rsidP="001F5B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36B7" w:rsidRPr="001F5BB1" w:rsidSect="001F5BB1">
      <w:pgSz w:w="16838" w:h="11906" w:orient="landscape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B7"/>
    <w:rsid w:val="000B4310"/>
    <w:rsid w:val="001F5BB1"/>
    <w:rsid w:val="004000D7"/>
    <w:rsid w:val="004840A9"/>
    <w:rsid w:val="004D36B7"/>
    <w:rsid w:val="00504E43"/>
    <w:rsid w:val="007908F4"/>
    <w:rsid w:val="008A22C6"/>
    <w:rsid w:val="00C07F80"/>
    <w:rsid w:val="00E917D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8FBA-1604-40A1-9AC5-55E948C8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B79E155F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2015-12-02T17:13:00Z</dcterms:created>
  <dcterms:modified xsi:type="dcterms:W3CDTF">2015-12-02T17:13:00Z</dcterms:modified>
</cp:coreProperties>
</file>